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ovfi8lstv410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Fane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q9ejqtjd6xj3" w:id="1"/>
      <w:bookmarkEnd w:id="1"/>
      <w:r w:rsidDel="00000000" w:rsidR="00000000" w:rsidRPr="00000000">
        <w:rPr>
          <w:rtl w:val="0"/>
        </w:rPr>
        <w:t xml:space="preserve">Ventilen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2130"/>
        <w:gridCol w:w="1665"/>
        <w:gridCol w:w="2130"/>
        <w:tblGridChange w:id="0">
          <w:tblGrid>
            <w:gridCol w:w="3015"/>
            <w:gridCol w:w="2130"/>
            <w:gridCol w:w="1665"/>
            <w:gridCol w:w="21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Know - Hvad ved vi?</w:t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- Hvad vil vi vide?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- Hvordan finder vi ud af det?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Learned - Hvad har vi lært?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Faste åbningstider (søndag 14-17)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Aktiv deltagelse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Slogan: “Gør ungdommen mindre ensom”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Paraplyorganisation (25 lokalforeninger) (23 byer)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Bevise deres effekt med undersøgelser - 2024 viser, at 80,7% af unge, der benytter tilbuddet, føler sig mindre ensomme efter </w:t>
            </w:r>
            <w:r w:rsidDel="00000000" w:rsidR="00000000" w:rsidRPr="00000000">
              <w:rPr>
                <w:rtl w:val="0"/>
              </w:rPr>
              <w:t xml:space="preserve">startet</w:t>
            </w:r>
            <w:r w:rsidDel="00000000" w:rsidR="00000000" w:rsidRPr="00000000">
              <w:rPr>
                <w:rtl w:val="0"/>
              </w:rPr>
              <w:t xml:space="preserve"> forløb. Stigning fra 75,4% i 2023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Ca.200 frivillige i alderen 17-35 - ung til ung princip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 odense er der 13 frivillige pr september 2025 (alder 17.35)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Fokus på at styrke frivillige rekruttering i 2024 - ikke lykkedes alle steder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Synlighed og kommunikation er kerneproblemer - søger hjælp til at dele deres budskab og hvem de er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Investerer i de frivillige - obli. uddannelse: lokal introkursus og national uddannelsesdag + mulighed for yderligere kurser - konflikthåndtering, samtaleteknik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Ventilen odense er aktive på instagram og facebook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Tidsbrug - 2 vagter a 2-3 timers varighed månedligt + 1 frivilligmøde hver måned + supervision hver 2. måned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Hvordan </w:t>
            </w:r>
            <w:r w:rsidDel="00000000" w:rsidR="00000000" w:rsidRPr="00000000">
              <w:rPr>
                <w:rtl w:val="0"/>
              </w:rPr>
              <w:t xml:space="preserve">de rekrutterer?</w:t>
            </w:r>
            <w:r w:rsidDel="00000000" w:rsidR="00000000" w:rsidRPr="00000000">
              <w:rPr>
                <w:rtl w:val="0"/>
              </w:rPr>
              <w:t xml:space="preserve"> (er de soME)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Hvordan holder de sig synlige og relevante for unge?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Holdning til periodisk vs. fast frivilligdeltagelse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Hvorfor tidligere frivillige er stoppet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Hvorfor </w:t>
            </w:r>
            <w:r w:rsidDel="00000000" w:rsidR="00000000" w:rsidRPr="00000000">
              <w:rPr>
                <w:rtl w:val="0"/>
              </w:rPr>
              <w:t xml:space="preserve">de er</w:t>
            </w:r>
            <w:r w:rsidDel="00000000" w:rsidR="00000000" w:rsidRPr="00000000">
              <w:rPr>
                <w:rtl w:val="0"/>
              </w:rPr>
              <w:t xml:space="preserve"> frivillige der - hvorfor netop Ventilen?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Syn på Ventilen - Hvad de regnede med vs. realitet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Hvad har resulteret i flest nye frivillige - kampagne mm.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Deltagernes oplevelser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Anvendelse af kompetencer opnået gennem Ventilen i erhvervslivet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Sammenhæng med studie og/eller job (ressourcer/tid)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Hvad er det fedeste ved at være frivillig i Ventilen?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Hvad fungerer bedst til rekruttering hos andre velgørenhedsorganisationer?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Skal man selv være meget ressourcestærk og stabil for at blive frivillig hos ventilen?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Interviews med frivillige i Ventilen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Evt. interview deltagere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Spørgeskema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Kontakte andre velgørenhedsorganisationer og spørg om rekrutteringsstrategier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rPr/>
      </w:pPr>
      <w:bookmarkStart w:colFirst="0" w:colLast="0" w:name="_8ypfzhqctx6g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rPr/>
      </w:pPr>
      <w:bookmarkStart w:colFirst="0" w:colLast="0" w:name="_ehzx1tc2gtl2" w:id="3"/>
      <w:bookmarkEnd w:id="3"/>
      <w:r w:rsidDel="00000000" w:rsidR="00000000" w:rsidRPr="00000000">
        <w:rPr>
          <w:rtl w:val="0"/>
        </w:rPr>
        <w:t xml:space="preserve">Målgruppen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Know - Hvad ved vi?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- Hvad vil vi vide?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How - Hvordan finder vi ud af det?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Learned - Hvad har vi lært?</w:t>
            </w:r>
          </w:p>
        </w:tc>
      </w:tr>
      <w:tr>
        <w:trPr>
          <w:cantSplit w:val="0"/>
          <w:trHeight w:val="2100.84960937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Ifølge “engagement behøver plads” søger unge frivillige - plads, formål, fællesskab, indflydelse og fleksibilitet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Tal indikerer, at mellem 120.000 og 175.000 unge jævnligt oplever ensomhed som en del af deres hverdag.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Socialisering til pro-social adfærd og peer‐pressure spiller en større rolle sammenlignet med voksne.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 80% af unge frivillige angiver, at deres tætteste venner er andre frivillige, mod kun 22% blandt voksne.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Mange unge oplever stress og udfordringer med afhængighed af sociale medier.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Stigende antal unge uden job og uddanelse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34% af mænd og 38% af kvinder i alderen 16-25 har været frivillig inden for det seneste år (rapport fra 2024)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Hvorfor er de/er de ikke frivillige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Hvordan blev du frivillig?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Ved du, hvordan man bliver frivillig?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Er de studerende og/eller har job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 meget tid om ugen, de har til evt frivilligt arbejde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Hvordan engagerer vi folk der aldrig har været frivillige før, og hvad er deres holdning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Kan frivillig arbejde fungere som et springbræt til komme på arbejdsmarkedet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Hvilke fordomme der er omkring frivillig arbejde og frivillige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Hvad der skal til for at de ville blive frivillig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Spørgeskema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Kvalitative interviews med aldrig frivillige før personer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Kvalitative interviews med frivillige/før frivillige personer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Evt fokusgruppe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